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cs="Arial"/>
          <w:b/>
        </w:rPr>
      </w:pPr>
    </w:p>
    <w:p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Klauzula informacyjna RODO</w:t>
      </w:r>
    </w:p>
    <w:p>
      <w:pPr>
        <w:pStyle w:val="10"/>
        <w:numPr>
          <w:ilvl w:val="0"/>
          <w:numId w:val="1"/>
        </w:numPr>
        <w:spacing w:before="240" w:after="15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związku z możliwością przetwarzania Pani/Pana danych osobowych w zakresie w jakim zostały lub zostaną podane w ofercie, jak też w ewentualnych </w:t>
      </w:r>
      <w:r>
        <w:t>innych dokumentach s</w:t>
      </w:r>
      <w:r>
        <w:rPr>
          <w:color w:val="auto"/>
        </w:rPr>
        <w:t xml:space="preserve">kładanych </w:t>
      </w:r>
      <w:r>
        <w:rPr>
          <w:rFonts w:eastAsia="Times New Roman" w:cs="Arial"/>
          <w:color w:val="auto"/>
          <w:lang w:eastAsia="pl-PL"/>
        </w:rPr>
        <w:t xml:space="preserve">Instytutowi Włókien Naturalnych i Roślin Zielarskich z siedzibą w Poznaniu, przy ul Wojska polskiego 71b w odpowiedzi na zapytanie ofertowe </w:t>
      </w:r>
      <w:r>
        <w:rPr>
          <w:rFonts w:eastAsia="Times New Roman" w:cs="Arial"/>
          <w:color w:val="auto"/>
          <w:lang w:val="en-US" w:eastAsia="pl-PL"/>
        </w:rPr>
        <w:t xml:space="preserve">dotyczące </w:t>
      </w:r>
      <w:r>
        <w:rPr>
          <w:rFonts w:ascii="Calibri" w:hAnsi="Calibri" w:cs="Arial"/>
          <w:color w:val="auto"/>
          <w:lang w:eastAsia="pl-PL"/>
        </w:rPr>
        <w:t>sprzedaż</w:t>
      </w:r>
      <w:r>
        <w:rPr>
          <w:rFonts w:ascii="Calibri" w:hAnsi="Calibri" w:cs="Arial"/>
          <w:color w:val="auto"/>
          <w:lang w:val="en-US" w:eastAsia="pl-PL"/>
        </w:rPr>
        <w:t>y</w:t>
      </w:r>
      <w:r>
        <w:rPr>
          <w:rFonts w:ascii="Calibri" w:hAnsi="Calibri" w:cs="Arial"/>
          <w:color w:val="auto"/>
          <w:lang w:eastAsia="pl-PL"/>
        </w:rPr>
        <w:t xml:space="preserve"> i dostarczenie </w:t>
      </w:r>
      <w:r>
        <w:rPr>
          <w:b w:val="0"/>
          <w:bCs w:val="0"/>
        </w:rPr>
        <w:t>świeżo ściętych wiech konopnych odmiany Henola</w:t>
      </w:r>
      <w:r>
        <w:rPr>
          <w:rFonts w:ascii="Calibri" w:hAnsi="Calibri" w:cs="Arial"/>
          <w:b w:val="0"/>
          <w:bCs w:val="0"/>
          <w:color w:val="auto"/>
          <w:lang w:eastAsia="pl-PL"/>
        </w:rPr>
        <w:t xml:space="preserve"> </w:t>
      </w:r>
      <w:r>
        <w:rPr>
          <w:rFonts w:ascii="Calibri" w:hAnsi="Calibri" w:cs="Arial"/>
          <w:color w:val="auto"/>
          <w:lang w:eastAsia="pl-PL"/>
        </w:rPr>
        <w:t>(z</w:t>
      </w:r>
      <w:r>
        <w:rPr>
          <w:rFonts w:ascii="Calibri" w:hAnsi="Calibri" w:cs="Arial"/>
          <w:lang w:eastAsia="pl-PL"/>
        </w:rPr>
        <w:t xml:space="preserve">wanego dalej „Zapytaniem”) </w:t>
      </w:r>
      <w:r>
        <w:t xml:space="preserve">lub  w związku z zawarciem lub wykonaniem </w:t>
      </w:r>
      <w:bookmarkStart w:id="0" w:name="_Hlk520397442"/>
      <w:r>
        <w:t xml:space="preserve">umowy w sprawie realizacji wyżej wskazanego Zapytania </w:t>
      </w:r>
      <w:bookmarkEnd w:id="0"/>
      <w:r>
        <w:t xml:space="preserve"> </w:t>
      </w:r>
    </w:p>
    <w:p>
      <w:pPr>
        <w:pStyle w:val="10"/>
        <w:numPr>
          <w:ilvl w:val="0"/>
          <w:numId w:val="1"/>
        </w:numPr>
        <w:spacing w:before="240" w:after="15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Zgodnie z wymogami </w:t>
      </w:r>
      <w:r>
        <w:rPr>
          <w:rFonts w:cs="Arial"/>
        </w:rPr>
        <w:t>rozporządzenia Parlamentu</w:t>
      </w:r>
      <w:bookmarkStart w:id="5" w:name="_GoBack"/>
      <w:bookmarkEnd w:id="5"/>
      <w:r>
        <w:rPr>
          <w:rFonts w:cs="Arial"/>
        </w:rPr>
        <w:t xml:space="preserve">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cs="Arial"/>
        </w:rPr>
        <w:br w:type="textWrapping"/>
      </w:r>
      <w:r>
        <w:rPr>
          <w:rFonts w:cs="Arial"/>
        </w:rPr>
        <w:t xml:space="preserve">z 04.05.2016, str. 1) - </w:t>
      </w:r>
      <w:r>
        <w:rPr>
          <w:rFonts w:eastAsia="Times New Roman" w:cs="Arial"/>
          <w:lang w:eastAsia="pl-PL"/>
        </w:rPr>
        <w:t xml:space="preserve">dalej zwanym w skrócie </w:t>
      </w:r>
      <w:r>
        <w:rPr>
          <w:rFonts w:eastAsia="Times New Roman" w:cs="Arial"/>
          <w:b/>
          <w:i/>
          <w:lang w:eastAsia="pl-PL"/>
        </w:rPr>
        <w:t>„RODO”</w:t>
      </w:r>
      <w:r>
        <w:rPr>
          <w:rFonts w:eastAsia="Times New Roman" w:cs="Arial"/>
          <w:lang w:eastAsia="pl-PL"/>
        </w:rPr>
        <w:t xml:space="preserve"> – </w:t>
      </w:r>
    </w:p>
    <w:p>
      <w:pPr>
        <w:spacing w:after="15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informuję, że: </w:t>
      </w:r>
    </w:p>
    <w:p>
      <w:pPr>
        <w:pStyle w:val="10"/>
        <w:numPr>
          <w:ilvl w:val="0"/>
          <w:numId w:val="2"/>
        </w:numPr>
        <w:spacing w:before="120" w:after="150" w:line="360" w:lineRule="auto"/>
        <w:ind w:left="567" w:hanging="425"/>
        <w:contextualSpacing w:val="0"/>
        <w:jc w:val="both"/>
        <w:rPr>
          <w:rStyle w:val="7"/>
          <w:rFonts w:eastAsia="Times New Roman" w:cs="Arial"/>
          <w:i/>
          <w:color w:val="auto"/>
          <w:u w:val="none"/>
          <w:lang w:eastAsia="pl-PL"/>
        </w:rPr>
      </w:pPr>
      <w:r>
        <w:rPr>
          <w:rFonts w:eastAsia="Times New Roman" w:cs="Arial"/>
          <w:lang w:eastAsia="pl-PL"/>
        </w:rPr>
        <w:t xml:space="preserve">Administratorem Pani/Pana danych osobowych jest Instytut Włókien Naturalnych i Roślin Zielarskich z siedzibą w Poznaniu (adres: ul. Wojska Polskiego 71B, 60-630 Poznań), </w:t>
      </w:r>
      <w:r>
        <w:rPr>
          <w:color w:val="222222"/>
          <w:shd w:val="clear" w:color="auto" w:fill="FFFFFF"/>
        </w:rPr>
        <w:t xml:space="preserve">tel. Sekretariat: (+48 61) 84 55 865, faks: (+48 61) 841 78 30, </w:t>
      </w:r>
      <w:r>
        <w:rPr>
          <w:rStyle w:val="8"/>
          <w:b w:val="0"/>
          <w:color w:val="222222"/>
          <w:shd w:val="clear" w:color="auto" w:fill="FFFFFF"/>
        </w:rPr>
        <w:t>e-mail:</w:t>
      </w:r>
      <w:r>
        <w:rPr>
          <w:b/>
          <w:color w:val="222222"/>
          <w:shd w:val="clear" w:color="auto" w:fill="FFFFFF"/>
        </w:rPr>
        <w:t> </w:t>
      </w:r>
      <w:r>
        <w:fldChar w:fldCharType="begin"/>
      </w:r>
      <w:r>
        <w:instrText xml:space="preserve"> HYPERLINK "mailto:sekretariat@iwnirz.pl" </w:instrText>
      </w:r>
      <w:r>
        <w:fldChar w:fldCharType="separate"/>
      </w:r>
      <w:r>
        <w:rPr>
          <w:rStyle w:val="7"/>
          <w:b/>
          <w:color w:val="800080"/>
          <w:shd w:val="clear" w:color="auto" w:fill="FFFFFF"/>
        </w:rPr>
        <w:t>sekretariat@iwnirz.pl</w:t>
      </w:r>
      <w:r>
        <w:rPr>
          <w:rStyle w:val="7"/>
          <w:b/>
          <w:color w:val="800080"/>
          <w:shd w:val="clear" w:color="auto" w:fill="FFFFFF"/>
        </w:rPr>
        <w:fldChar w:fldCharType="end"/>
      </w:r>
    </w:p>
    <w:p>
      <w:pPr>
        <w:pStyle w:val="10"/>
        <w:numPr>
          <w:ilvl w:val="0"/>
          <w:numId w:val="2"/>
        </w:numPr>
        <w:spacing w:before="120" w:after="150" w:line="360" w:lineRule="auto"/>
        <w:ind w:left="567" w:hanging="425"/>
        <w:contextualSpacing w:val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>Pani/Pana dane osobowe przetwarzane będą na podstawie art. 6 ust. 1 lit. b,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>oraz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f RODO, tj.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>dla celów:</w:t>
      </w:r>
    </w:p>
    <w:p>
      <w:pPr>
        <w:pStyle w:val="10"/>
        <w:numPr>
          <w:ilvl w:val="0"/>
          <w:numId w:val="3"/>
        </w:numPr>
        <w:spacing w:before="120" w:after="150" w:line="360" w:lineRule="auto"/>
        <w:ind w:left="1560" w:hanging="567"/>
        <w:contextualSpacing w:val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>związanych z przeprowadzeniem postępowania z wyżej wskazanego Zapytania</w:t>
      </w:r>
      <w:r>
        <w:rPr>
          <w:rFonts w:ascii="Calibri" w:hAnsi="Calibri" w:cs="Arial"/>
          <w:lang w:eastAsia="pl-PL"/>
        </w:rPr>
        <w:t xml:space="preserve">, jak też - jeżeli do tego dojdzie - zawarcia czy wykonania </w:t>
      </w:r>
      <w:r>
        <w:rPr>
          <w:rFonts w:ascii="Calibri" w:hAnsi="Calibri" w:cs="Arial"/>
          <w:lang w:eastAsia="pl-PL"/>
        </w:rPr>
        <w:br w:type="textWrapping"/>
      </w:r>
      <w:r>
        <w:rPr>
          <w:rFonts w:ascii="Calibri" w:hAnsi="Calibri" w:cs="Arial"/>
          <w:lang w:eastAsia="pl-PL"/>
        </w:rPr>
        <w:t xml:space="preserve">z udziałem Pani/Pana danych osobowych </w:t>
      </w:r>
      <w:r>
        <w:t>umowy w sprawie realizacji zamówienia stanowiącego przedmiot Zapytania</w:t>
      </w:r>
      <w:r>
        <w:rPr>
          <w:rFonts w:eastAsia="Times New Roman" w:cs="Arial"/>
          <w:lang w:eastAsia="pl-PL"/>
        </w:rPr>
        <w:t>,</w:t>
      </w:r>
    </w:p>
    <w:p>
      <w:pPr>
        <w:pStyle w:val="10"/>
        <w:numPr>
          <w:ilvl w:val="0"/>
          <w:numId w:val="3"/>
        </w:numPr>
        <w:spacing w:before="120" w:after="150" w:line="360" w:lineRule="auto"/>
        <w:ind w:left="1560" w:hanging="567"/>
        <w:contextualSpacing w:val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 xml:space="preserve">wykonania ewentualnie ciążących na Administratorze obowiązków udostępnienia złożonej w odpowiedzi na Zapytanie </w:t>
      </w:r>
      <w:r>
        <w:rPr>
          <w:rFonts w:ascii="Calibri" w:hAnsi="Calibri" w:cs="Arial"/>
        </w:rPr>
        <w:t>oferty</w:t>
      </w:r>
      <w:r>
        <w:rPr>
          <w:rFonts w:eastAsia="Times New Roman" w:cs="Arial"/>
          <w:lang w:eastAsia="pl-PL"/>
        </w:rPr>
        <w:t xml:space="preserve"> lub </w:t>
      </w:r>
      <w:r>
        <w:rPr>
          <w:rFonts w:ascii="Calibri" w:hAnsi="Calibri" w:cs="Arial"/>
        </w:rPr>
        <w:t xml:space="preserve">innych dokumentów 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>(z Pani/Pana danymi osobowymi)</w:t>
      </w:r>
      <w:r>
        <w:rPr>
          <w:rFonts w:ascii="Calibri" w:hAnsi="Calibri" w:cs="Arial"/>
          <w:b/>
        </w:rPr>
        <w:t xml:space="preserve"> </w:t>
      </w:r>
      <w:r>
        <w:rPr>
          <w:rFonts w:eastAsia="Times New Roman" w:cs="Arial"/>
          <w:lang w:eastAsia="pl-PL"/>
        </w:rPr>
        <w:t xml:space="preserve">w przypadkach wskazanych w pkt 4 poniżej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(na podstawie i w wykonaniu przepisów tam wskazanych), </w:t>
      </w:r>
    </w:p>
    <w:p>
      <w:pPr>
        <w:pStyle w:val="10"/>
        <w:numPr>
          <w:ilvl w:val="0"/>
          <w:numId w:val="3"/>
        </w:numPr>
        <w:spacing w:before="120" w:after="150" w:line="360" w:lineRule="auto"/>
        <w:ind w:left="1560" w:hanging="567"/>
        <w:contextualSpacing w:val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 xml:space="preserve">ustalenia, dochodzenia lub obrony roszczeń wynikających z Zapytania,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w tym umowy </w:t>
      </w:r>
      <w:bookmarkStart w:id="1" w:name="_Hlk520398981"/>
      <w:r>
        <w:t xml:space="preserve">w sprawie realizacji </w:t>
      </w:r>
      <w:bookmarkStart w:id="2" w:name="_Hlk520401416"/>
      <w:r>
        <w:t xml:space="preserve">zamówienia stanowiącego przedmiot Zapytania </w:t>
      </w:r>
      <w:bookmarkEnd w:id="1"/>
      <w:r>
        <w:rPr>
          <w:rFonts w:ascii="Calibri" w:hAnsi="Calibri" w:cs="Arial"/>
          <w:lang w:eastAsia="pl-PL"/>
        </w:rPr>
        <w:t xml:space="preserve">(jeżeli umowa taka – z udziałem Pani/Pana danych osobowych - zostanie zwarta) </w:t>
      </w:r>
      <w:r>
        <w:rPr>
          <w:rFonts w:eastAsia="Times New Roman" w:cs="Arial"/>
          <w:lang w:eastAsia="pl-PL"/>
        </w:rPr>
        <w:t xml:space="preserve"> </w:t>
      </w:r>
      <w:bookmarkEnd w:id="2"/>
    </w:p>
    <w:p>
      <w:pPr>
        <w:pStyle w:val="10"/>
        <w:numPr>
          <w:ilvl w:val="0"/>
          <w:numId w:val="2"/>
        </w:numPr>
        <w:spacing w:after="120" w:line="360" w:lineRule="auto"/>
        <w:ind w:left="567" w:hanging="425"/>
        <w:contextualSpacing w:val="0"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 xml:space="preserve">W granicach celów wskazanych w ust. 2 powyżej odbiorcami Pani/Pana danych osobowych (oprócz samego Administratora)  mogą być instytucje administracji publicznej, ze środków których finansowane jest zamówienie stanowiące, powołani biegli zewnętrzni - a w granicach celów ustalonych w ust. 1 pkt 3) powyżej - również  zewnętrzne kancelarie lub osoby świadczące usługi prawne, doradcze lub finansowe. </w:t>
      </w:r>
    </w:p>
    <w:p>
      <w:pPr>
        <w:pStyle w:val="10"/>
        <w:numPr>
          <w:ilvl w:val="0"/>
          <w:numId w:val="2"/>
        </w:numPr>
        <w:spacing w:after="120" w:line="360" w:lineRule="auto"/>
        <w:ind w:left="567" w:hanging="425"/>
        <w:contextualSpacing w:val="0"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 xml:space="preserve">Z uwagi na to, że Instytut Włókien Naturalnych i Roślin Zielarskich (Administrator) jest nie tylko podmiotem prawa cywilnego (osoba prawna), lecz również podmiotem prawa publicznego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(w tym podmiotem prawa publicznego, o którym mowa w art. 3 ust. 1 pkt 3 ustawy Prawo zamówień publicznych) - </w:t>
      </w:r>
      <w:bookmarkStart w:id="3" w:name="_Hlk520404497"/>
      <w:r>
        <w:rPr>
          <w:rFonts w:eastAsia="Times New Roman" w:cs="Arial"/>
          <w:lang w:eastAsia="pl-PL"/>
        </w:rPr>
        <w:t xml:space="preserve">odbiorcami Pani/Pana danych osobowych mogą być również osoby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lub podmioty </w:t>
      </w:r>
      <w:bookmarkEnd w:id="3"/>
      <w:r>
        <w:rPr>
          <w:rFonts w:eastAsia="Times New Roman" w:cs="Arial"/>
          <w:lang w:eastAsia="pl-PL"/>
        </w:rPr>
        <w:t xml:space="preserve">(w tym organy sądowe i instytucje administracji publicznej), którym złożona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w odpowiedzi na Zapytanie </w:t>
      </w:r>
      <w:r>
        <w:rPr>
          <w:rFonts w:ascii="Calibri" w:hAnsi="Calibri" w:cs="Arial"/>
        </w:rPr>
        <w:t>oferta</w:t>
      </w:r>
      <w:r>
        <w:rPr>
          <w:rFonts w:eastAsia="Times New Roman" w:cs="Arial"/>
          <w:lang w:eastAsia="pl-PL"/>
        </w:rPr>
        <w:t xml:space="preserve"> lub </w:t>
      </w:r>
      <w:r>
        <w:rPr>
          <w:rFonts w:ascii="Calibri" w:hAnsi="Calibri" w:cs="Arial"/>
        </w:rPr>
        <w:t xml:space="preserve">inne dokumenty, w tym umowa  </w:t>
      </w:r>
      <w:r>
        <w:t xml:space="preserve">w sprawie realizacji zamówienia stanowiącego przedmiot Zapytania </w:t>
      </w:r>
      <w:r>
        <w:rPr>
          <w:rFonts w:ascii="Calibri" w:hAnsi="Calibri" w:cs="Arial"/>
        </w:rPr>
        <w:t>(z Pani/Pana danymi osobowymi) wymagać będą</w:t>
      </w:r>
      <w:r>
        <w:rPr>
          <w:rFonts w:ascii="Calibri" w:hAnsi="Calibri" w:cs="Arial"/>
          <w:b/>
        </w:rPr>
        <w:t xml:space="preserve"> </w:t>
      </w:r>
      <w:r>
        <w:rPr>
          <w:rFonts w:eastAsia="Times New Roman" w:cs="Arial"/>
          <w:lang w:eastAsia="pl-PL"/>
        </w:rPr>
        <w:t xml:space="preserve">udostępnienia, stosownie do obowiązujących w tym zakresie przepisów prawa,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>w szczególności w wykonaniu p</w:t>
      </w:r>
      <w:r>
        <w:rPr>
          <w:rFonts w:ascii="Calibri" w:hAnsi="Calibri" w:cs="Arial"/>
        </w:rPr>
        <w:t xml:space="preserve">rzepisów ustawy z dnia 6.09.2001 o dostępie do informacji publicznej.   </w:t>
      </w:r>
      <w:r>
        <w:rPr>
          <w:rFonts w:eastAsia="Times New Roman" w:cs="Arial"/>
          <w:lang w:eastAsia="pl-PL"/>
        </w:rPr>
        <w:t xml:space="preserve">  </w:t>
      </w:r>
    </w:p>
    <w:p>
      <w:pPr>
        <w:pStyle w:val="10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 xml:space="preserve">Prawnie uzasadnione interesy Administratora (i odbiorów stosownie do ust. 3 i 4 powyżej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 - jako stron trzecich) do przetwarzania Pani/Pana danych osobowych na podstawie art. 6 ust. 1 lit. f RODO - opisują cele wyszczególnione w ust. 2 pkt 1) – 3) powyżej;</w:t>
      </w:r>
    </w:p>
    <w:p>
      <w:pPr>
        <w:pStyle w:val="10"/>
        <w:numPr>
          <w:ilvl w:val="0"/>
          <w:numId w:val="2"/>
        </w:numPr>
        <w:spacing w:after="120" w:line="360" w:lineRule="auto"/>
        <w:ind w:left="567" w:hanging="567"/>
        <w:contextualSpacing w:val="0"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będą przechowywane przez okres realizacji celów, o których mowa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>w ust 2 powyżej</w:t>
      </w:r>
      <w:r>
        <w:rPr>
          <w:rFonts w:cs="Arial"/>
        </w:rPr>
        <w:t xml:space="preserve">, okres przedawnienia ewentualnych roszczeń </w:t>
      </w:r>
      <w:r>
        <w:rPr>
          <w:rFonts w:eastAsia="Times New Roman" w:cs="Arial"/>
          <w:lang w:eastAsia="pl-PL"/>
        </w:rPr>
        <w:t xml:space="preserve">z związanych z realizacją tych celów oraz </w:t>
      </w:r>
      <w:r>
        <w:rPr>
          <w:rFonts w:cs="Arial"/>
        </w:rPr>
        <w:t xml:space="preserve"> przez okres wymagany przepisami prawa</w:t>
      </w:r>
      <w:r>
        <w:rPr>
          <w:rFonts w:eastAsia="Times New Roman" w:cs="Arial"/>
          <w:lang w:eastAsia="pl-PL"/>
        </w:rPr>
        <w:t>;</w:t>
      </w:r>
    </w:p>
    <w:p>
      <w:pPr>
        <w:pStyle w:val="10"/>
        <w:numPr>
          <w:ilvl w:val="0"/>
          <w:numId w:val="2"/>
        </w:numPr>
        <w:spacing w:after="120" w:line="360" w:lineRule="auto"/>
        <w:ind w:left="567" w:hanging="425"/>
        <w:contextualSpacing w:val="0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Podanie Pani/Pana danych osobowych jest dobrowolne, przy czym w zakresie w jakim:</w:t>
      </w:r>
    </w:p>
    <w:p>
      <w:pPr>
        <w:pStyle w:val="10"/>
        <w:numPr>
          <w:ilvl w:val="0"/>
          <w:numId w:val="4"/>
        </w:numPr>
        <w:spacing w:after="120" w:line="360" w:lineRule="auto"/>
        <w:ind w:left="1134" w:hanging="425"/>
        <w:contextualSpacing w:val="0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 xml:space="preserve">jest Pan/Pani osobą składającą ofertę w odpowiedzi na Zapytanie i podane dane osobowe służą identyfikacji podmiotu składającego tą ofertę; lub </w:t>
      </w:r>
    </w:p>
    <w:p>
      <w:pPr>
        <w:pStyle w:val="10"/>
        <w:numPr>
          <w:ilvl w:val="0"/>
          <w:numId w:val="4"/>
        </w:numPr>
        <w:spacing w:after="120" w:line="360" w:lineRule="auto"/>
        <w:ind w:left="1134" w:hanging="425"/>
        <w:contextualSpacing w:val="0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 xml:space="preserve">podane dane osobowe identyfikują Panią/Pana jako osobę uprawnioną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(lub współuprawnioną) do reprezentacji podmiotu/podmiotów składających ofertę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>czy inne dokumenty w odpowiedzi na Zapytanie</w:t>
      </w:r>
      <w:r>
        <w:rPr>
          <w:rFonts w:ascii="Calibri" w:hAnsi="Calibri" w:cs="Arial"/>
          <w:lang w:eastAsia="pl-PL"/>
        </w:rPr>
        <w:t>; lub</w:t>
      </w:r>
    </w:p>
    <w:p>
      <w:pPr>
        <w:pStyle w:val="10"/>
        <w:numPr>
          <w:ilvl w:val="0"/>
          <w:numId w:val="4"/>
        </w:numPr>
        <w:spacing w:after="120" w:line="360" w:lineRule="auto"/>
        <w:ind w:left="1134" w:hanging="425"/>
        <w:contextualSpacing w:val="0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 xml:space="preserve">podane dane osobowe identyfikują Panią/Pana jako osobę uprawnioną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(lub współuprawnioną) do reprezentowania podmiotu/podmiotów składających ofertę przy zawarciu z tym podmiotem/podmiotami </w:t>
      </w:r>
      <w:bookmarkStart w:id="4" w:name="_Hlk520402534"/>
      <w:r>
        <w:rPr>
          <w:rFonts w:eastAsia="Times New Roman" w:cs="Arial"/>
          <w:lang w:eastAsia="pl-PL"/>
        </w:rPr>
        <w:t xml:space="preserve">umowy na realizację dostawy </w:t>
      </w:r>
      <w:r>
        <w:t>stanowiącej przedmiot Zapytania</w:t>
      </w:r>
      <w:bookmarkEnd w:id="4"/>
      <w:r>
        <w:t xml:space="preserve"> </w:t>
      </w:r>
      <w:r>
        <w:rPr>
          <w:rFonts w:ascii="Calibri" w:hAnsi="Calibri" w:cs="Arial"/>
          <w:lang w:eastAsia="pl-PL"/>
        </w:rPr>
        <w:t xml:space="preserve">(jeżeli umowa taka – z udziałem Pana/Pani danych osobowych - zostanie zwarta) </w:t>
      </w:r>
    </w:p>
    <w:p>
      <w:pPr>
        <w:spacing w:after="120" w:line="360" w:lineRule="auto"/>
        <w:ind w:left="567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 xml:space="preserve"> – ich niepodanie może uniemożliwić realizację  wszystkich celów, o których mowa </w:t>
      </w:r>
      <w:r>
        <w:rPr>
          <w:rFonts w:eastAsia="Times New Roman" w:cs="Arial"/>
          <w:lang w:eastAsia="pl-PL"/>
        </w:rPr>
        <w:br w:type="textWrapping"/>
      </w:r>
      <w:r>
        <w:rPr>
          <w:rFonts w:eastAsia="Times New Roman" w:cs="Arial"/>
          <w:lang w:eastAsia="pl-PL"/>
        </w:rPr>
        <w:t xml:space="preserve">w ust. 2 powyżej, a w zakresie w jakim ich podanie </w:t>
      </w:r>
      <w:r>
        <w:rPr>
          <w:rFonts w:ascii="Calibri" w:hAnsi="Calibri" w:cs="Arial"/>
        </w:rPr>
        <w:t xml:space="preserve">wynika z warunków Zapytania upublicznionych przez Administratora poprzez zamieszczenie na stronie internetowej 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 xml:space="preserve">(a tym samym poprzez fakt złożenia oferty warunki te zostały zaakceptowane przez składającego ofertę i przez to stanowią wymóg wynikający ze szczególnego rodzaju umowy rozumianej tu jako zobowiązanie uczestnika Zapytania do postępowania w sposób wynikający z zamieszczonych 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>na stronie internetowej warunków Zapytania) - k</w:t>
      </w:r>
      <w:r>
        <w:rPr>
          <w:rFonts w:eastAsia="Times New Roman" w:cs="Arial"/>
          <w:lang w:eastAsia="pl-PL"/>
        </w:rPr>
        <w:t>onsekwencją ich niepodania jest niemożność skutecznego ubiegania się o zamówienie z Zapytania)</w:t>
      </w:r>
    </w:p>
    <w:p>
      <w:pPr>
        <w:pStyle w:val="10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spacing w:after="120" w:line="360" w:lineRule="auto"/>
        <w:ind w:left="567" w:hanging="567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 prawo:</w:t>
      </w:r>
    </w:p>
    <w:p>
      <w:pPr>
        <w:numPr>
          <w:ilvl w:val="0"/>
          <w:numId w:val="5"/>
        </w:numPr>
        <w:spacing w:after="150" w:line="360" w:lineRule="auto"/>
        <w:ind w:left="993" w:hanging="284"/>
        <w:contextualSpacing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>
      <w:pPr>
        <w:numPr>
          <w:ilvl w:val="0"/>
          <w:numId w:val="5"/>
        </w:numPr>
        <w:spacing w:after="150" w:line="360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16 RODO prawo do sprostowania Pani/Pana danych osobowych;</w:t>
      </w:r>
    </w:p>
    <w:p>
      <w:pPr>
        <w:numPr>
          <w:ilvl w:val="0"/>
          <w:numId w:val="5"/>
        </w:numPr>
        <w:spacing w:after="150" w:line="360" w:lineRule="auto"/>
        <w:ind w:left="993" w:hanging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theme="minorHAnsi"/>
          <w:vertAlign w:val="superscript"/>
          <w:lang w:eastAsia="pl-PL"/>
        </w:rPr>
        <w:footnoteReference w:id="0"/>
      </w:r>
      <w:r>
        <w:rPr>
          <w:rFonts w:eastAsia="Times New Roman" w:cstheme="minorHAnsi"/>
          <w:lang w:eastAsia="pl-PL"/>
        </w:rPr>
        <w:t xml:space="preserve">;  </w:t>
      </w:r>
    </w:p>
    <w:p>
      <w:pPr>
        <w:numPr>
          <w:ilvl w:val="0"/>
          <w:numId w:val="5"/>
        </w:numPr>
        <w:spacing w:after="150" w:line="360" w:lineRule="auto"/>
        <w:ind w:left="993" w:hanging="284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Pani/Pana danych osobowych w zakresie w jakim przetwarzanie ma miejsce na podstawie </w:t>
      </w:r>
      <w:r>
        <w:rPr>
          <w:rFonts w:eastAsia="Times New Roman" w:cstheme="minorHAnsi"/>
          <w:lang w:eastAsia="pl-PL"/>
        </w:rPr>
        <w:br w:type="textWrapping"/>
      </w:r>
      <w:r>
        <w:rPr>
          <w:rFonts w:eastAsia="Times New Roman" w:cstheme="minorHAnsi"/>
          <w:lang w:eastAsia="pl-PL"/>
        </w:rPr>
        <w:t xml:space="preserve">art. 6 ust. 1 lit </w:t>
      </w:r>
      <w:r>
        <w:rPr>
          <w:rFonts w:eastAsia="Times New Roman" w:cstheme="minorHAnsi"/>
          <w:b/>
          <w:lang w:eastAsia="pl-PL"/>
        </w:rPr>
        <w:t>f</w:t>
      </w:r>
      <w:r>
        <w:rPr>
          <w:rFonts w:eastAsia="Times New Roman" w:cstheme="minorHAnsi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>
        <w:rPr>
          <w:rFonts w:eastAsia="Times New Roman" w:cstheme="minorHAnsi"/>
          <w:lang w:eastAsia="pl-PL"/>
        </w:rPr>
        <w:br w:type="textWrapping"/>
      </w:r>
      <w:r>
        <w:rPr>
          <w:rFonts w:eastAsia="Times New Roman" w:cstheme="minorHAnsi"/>
          <w:lang w:eastAsia="pl-PL"/>
        </w:rPr>
        <w:t>i wolności Pani/Pana (których dane osobowe dotyczą), lub podstaw do ustalenia, dochodzenia lub obrony roszczeń</w:t>
      </w:r>
    </w:p>
    <w:p>
      <w:pPr>
        <w:numPr>
          <w:ilvl w:val="0"/>
          <w:numId w:val="5"/>
        </w:numPr>
        <w:spacing w:after="150" w:line="360" w:lineRule="auto"/>
        <w:ind w:left="993" w:hanging="284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spacing w:after="150" w:line="360" w:lineRule="auto"/>
        <w:ind w:left="567" w:hanging="567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>
      <w:pPr>
        <w:numPr>
          <w:ilvl w:val="0"/>
          <w:numId w:val="6"/>
        </w:numPr>
        <w:spacing w:after="150" w:line="360" w:lineRule="auto"/>
        <w:ind w:left="993" w:hanging="284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prawo do usunięcia danych osobowych w związku z art. 17 ust. 3 lit. </w:t>
      </w:r>
      <w:r>
        <w:rPr>
          <w:rFonts w:eastAsia="Times New Roman" w:cstheme="minorHAnsi"/>
          <w:b/>
          <w:lang w:eastAsia="pl-PL"/>
        </w:rPr>
        <w:t>b</w:t>
      </w:r>
      <w:r>
        <w:rPr>
          <w:rFonts w:eastAsia="Times New Roman" w:cstheme="minorHAnsi"/>
          <w:lang w:eastAsia="pl-PL"/>
        </w:rPr>
        <w:t xml:space="preserve"> lub </w:t>
      </w:r>
      <w:r>
        <w:rPr>
          <w:rFonts w:eastAsia="Times New Roman" w:cstheme="minorHAnsi"/>
          <w:b/>
          <w:lang w:eastAsia="pl-PL"/>
        </w:rPr>
        <w:t>e</w:t>
      </w:r>
      <w:r>
        <w:rPr>
          <w:rFonts w:eastAsia="Times New Roman" w:cstheme="minorHAnsi"/>
          <w:lang w:eastAsia="pl-PL"/>
        </w:rPr>
        <w:t xml:space="preserve"> RODO ;</w:t>
      </w:r>
    </w:p>
    <w:p>
      <w:pPr>
        <w:numPr>
          <w:ilvl w:val="0"/>
          <w:numId w:val="6"/>
        </w:numPr>
        <w:spacing w:after="150" w:line="360" w:lineRule="auto"/>
        <w:ind w:left="993" w:hanging="284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RODO.</w:t>
      </w:r>
    </w:p>
    <w:p>
      <w:pPr>
        <w:spacing w:after="120" w:line="360" w:lineRule="auto"/>
        <w:jc w:val="both"/>
        <w:rPr>
          <w:rFonts w:eastAsia="Times New Roman" w:cs="Arial"/>
          <w:color w:val="00B0F0"/>
          <w:lang w:eastAsia="pl-PL"/>
        </w:rPr>
      </w:pPr>
    </w:p>
    <w:p>
      <w:pPr>
        <w:spacing w:after="120" w:line="360" w:lineRule="auto"/>
        <w:jc w:val="both"/>
        <w:rPr>
          <w:rFonts w:eastAsia="Times New Roman" w:cs="Arial"/>
          <w:color w:val="00B0F0"/>
          <w:lang w:eastAsia="pl-PL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135" w:right="1417" w:bottom="993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150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pacing w:before="120"/>
        <w:jc w:val="both"/>
        <w:rPr>
          <w:rFonts w:ascii="Calibri" w:hAnsi="Calibri"/>
          <w:sz w:val="18"/>
          <w:szCs w:val="18"/>
        </w:rPr>
      </w:pPr>
      <w:r>
        <w:rPr>
          <w:rStyle w:val="6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>
        <w:rPr>
          <w:rFonts w:ascii="Calibri" w:hAnsi="Calibri" w:cs="Arial"/>
          <w:i/>
          <w:sz w:val="18"/>
          <w:szCs w:val="18"/>
        </w:rPr>
        <w:br w:type="textWrapping"/>
      </w:r>
      <w:r>
        <w:rPr>
          <w:rFonts w:ascii="Calibri" w:hAnsi="Calibri" w:cs="Arial"/>
          <w:i/>
          <w:sz w:val="18"/>
          <w:szCs w:val="18"/>
        </w:rPr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031875" cy="549910"/>
          <wp:effectExtent l="0" t="0" r="1587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drawing>
        <wp:inline distT="0" distB="0" distL="0" distR="0">
          <wp:extent cx="1800225" cy="6000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0" distR="0">
          <wp:extent cx="977900" cy="385445"/>
          <wp:effectExtent l="0" t="0" r="12700" b="146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58" cy="395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0" distR="0">
          <wp:extent cx="1783715" cy="608965"/>
          <wp:effectExtent l="0" t="0" r="6985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15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multilevel"/>
    <w:tmpl w:val="1A5F52CB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330638AE"/>
    <w:multiLevelType w:val="multilevel"/>
    <w:tmpl w:val="330638AE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>
    <w:nsid w:val="420F76F4"/>
    <w:multiLevelType w:val="multilevel"/>
    <w:tmpl w:val="420F76F4"/>
    <w:lvl w:ilvl="0" w:tentative="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2586" w:hanging="360"/>
      </w:pPr>
    </w:lvl>
    <w:lvl w:ilvl="2" w:tentative="0">
      <w:start w:val="1"/>
      <w:numFmt w:val="lowerRoman"/>
      <w:lvlText w:val="%3."/>
      <w:lvlJc w:val="right"/>
      <w:pPr>
        <w:ind w:left="3306" w:hanging="180"/>
      </w:pPr>
    </w:lvl>
    <w:lvl w:ilvl="3" w:tentative="0">
      <w:start w:val="1"/>
      <w:numFmt w:val="decimal"/>
      <w:lvlText w:val="%4."/>
      <w:lvlJc w:val="left"/>
      <w:pPr>
        <w:ind w:left="4026" w:hanging="360"/>
      </w:pPr>
    </w:lvl>
    <w:lvl w:ilvl="4" w:tentative="0">
      <w:start w:val="1"/>
      <w:numFmt w:val="lowerLetter"/>
      <w:lvlText w:val="%5."/>
      <w:lvlJc w:val="left"/>
      <w:pPr>
        <w:ind w:left="4746" w:hanging="360"/>
      </w:pPr>
    </w:lvl>
    <w:lvl w:ilvl="5" w:tentative="0">
      <w:start w:val="1"/>
      <w:numFmt w:val="lowerRoman"/>
      <w:lvlText w:val="%6."/>
      <w:lvlJc w:val="right"/>
      <w:pPr>
        <w:ind w:left="5466" w:hanging="180"/>
      </w:pPr>
    </w:lvl>
    <w:lvl w:ilvl="6" w:tentative="0">
      <w:start w:val="1"/>
      <w:numFmt w:val="decimal"/>
      <w:lvlText w:val="%7."/>
      <w:lvlJc w:val="left"/>
      <w:pPr>
        <w:ind w:left="6186" w:hanging="360"/>
      </w:pPr>
    </w:lvl>
    <w:lvl w:ilvl="7" w:tentative="0">
      <w:start w:val="1"/>
      <w:numFmt w:val="lowerLetter"/>
      <w:lvlText w:val="%8."/>
      <w:lvlJc w:val="left"/>
      <w:pPr>
        <w:ind w:left="6906" w:hanging="360"/>
      </w:pPr>
    </w:lvl>
    <w:lvl w:ilvl="8" w:tentative="0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66A75BA8"/>
    <w:multiLevelType w:val="multilevel"/>
    <w:tmpl w:val="66A75BA8"/>
    <w:lvl w:ilvl="0" w:tentative="0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6D9F"/>
    <w:multiLevelType w:val="multilevel"/>
    <w:tmpl w:val="7C1E6D9F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4C632B"/>
    <w:multiLevelType w:val="multilevel"/>
    <w:tmpl w:val="7F4C632B"/>
    <w:lvl w:ilvl="0" w:tentative="0">
      <w:start w:val="1"/>
      <w:numFmt w:val="decimal"/>
      <w:lvlText w:val="%1)"/>
      <w:lvlJc w:val="left"/>
      <w:pPr>
        <w:ind w:left="1866" w:hanging="360"/>
      </w:pPr>
      <w:rPr>
        <w:rFonts w:hint="default" w:ascii="Calibri" w:hAnsi="Calibri" w:eastAsiaTheme="minorHAnsi"/>
        <w:i w:val="0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2586" w:hanging="360"/>
      </w:pPr>
    </w:lvl>
    <w:lvl w:ilvl="2" w:tentative="0">
      <w:start w:val="1"/>
      <w:numFmt w:val="lowerRoman"/>
      <w:lvlText w:val="%3."/>
      <w:lvlJc w:val="right"/>
      <w:pPr>
        <w:ind w:left="3306" w:hanging="180"/>
      </w:pPr>
    </w:lvl>
    <w:lvl w:ilvl="3" w:tentative="0">
      <w:start w:val="1"/>
      <w:numFmt w:val="decimal"/>
      <w:lvlText w:val="%4."/>
      <w:lvlJc w:val="left"/>
      <w:pPr>
        <w:ind w:left="4026" w:hanging="360"/>
      </w:pPr>
    </w:lvl>
    <w:lvl w:ilvl="4" w:tentative="0">
      <w:start w:val="1"/>
      <w:numFmt w:val="lowerLetter"/>
      <w:lvlText w:val="%5."/>
      <w:lvlJc w:val="left"/>
      <w:pPr>
        <w:ind w:left="4746" w:hanging="360"/>
      </w:pPr>
    </w:lvl>
    <w:lvl w:ilvl="5" w:tentative="0">
      <w:start w:val="1"/>
      <w:numFmt w:val="lowerRoman"/>
      <w:lvlText w:val="%6."/>
      <w:lvlJc w:val="right"/>
      <w:pPr>
        <w:ind w:left="5466" w:hanging="180"/>
      </w:pPr>
    </w:lvl>
    <w:lvl w:ilvl="6" w:tentative="0">
      <w:start w:val="1"/>
      <w:numFmt w:val="decimal"/>
      <w:lvlText w:val="%7."/>
      <w:lvlJc w:val="left"/>
      <w:pPr>
        <w:ind w:left="6186" w:hanging="360"/>
      </w:pPr>
    </w:lvl>
    <w:lvl w:ilvl="7" w:tentative="0">
      <w:start w:val="1"/>
      <w:numFmt w:val="lowerLetter"/>
      <w:lvlText w:val="%8."/>
      <w:lvlJc w:val="left"/>
      <w:pPr>
        <w:ind w:left="6906" w:hanging="360"/>
      </w:pPr>
    </w:lvl>
    <w:lvl w:ilvl="8" w:tentative="0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D5"/>
    <w:rsid w:val="00004F2A"/>
    <w:rsid w:val="00062510"/>
    <w:rsid w:val="000D2940"/>
    <w:rsid w:val="001234AC"/>
    <w:rsid w:val="00171616"/>
    <w:rsid w:val="001926D4"/>
    <w:rsid w:val="001A261C"/>
    <w:rsid w:val="001C4731"/>
    <w:rsid w:val="001C79B3"/>
    <w:rsid w:val="001D2331"/>
    <w:rsid w:val="00202BA3"/>
    <w:rsid w:val="00223E87"/>
    <w:rsid w:val="0024750B"/>
    <w:rsid w:val="00261938"/>
    <w:rsid w:val="00284F30"/>
    <w:rsid w:val="002931F1"/>
    <w:rsid w:val="00296B6C"/>
    <w:rsid w:val="002E1CE4"/>
    <w:rsid w:val="00304F9A"/>
    <w:rsid w:val="00322C98"/>
    <w:rsid w:val="00362C86"/>
    <w:rsid w:val="003A6BCD"/>
    <w:rsid w:val="003C0948"/>
    <w:rsid w:val="003C10E1"/>
    <w:rsid w:val="003C10EF"/>
    <w:rsid w:val="003C1FE5"/>
    <w:rsid w:val="003C5A0C"/>
    <w:rsid w:val="003C6639"/>
    <w:rsid w:val="003E2A96"/>
    <w:rsid w:val="00401BB5"/>
    <w:rsid w:val="00411615"/>
    <w:rsid w:val="00424A92"/>
    <w:rsid w:val="00476066"/>
    <w:rsid w:val="00487E27"/>
    <w:rsid w:val="004A48D9"/>
    <w:rsid w:val="004B1DB2"/>
    <w:rsid w:val="004D080E"/>
    <w:rsid w:val="004D7EA8"/>
    <w:rsid w:val="004F4472"/>
    <w:rsid w:val="00521E03"/>
    <w:rsid w:val="005413F1"/>
    <w:rsid w:val="00547564"/>
    <w:rsid w:val="005831C9"/>
    <w:rsid w:val="0059705B"/>
    <w:rsid w:val="005E63E6"/>
    <w:rsid w:val="006160DD"/>
    <w:rsid w:val="00622BB7"/>
    <w:rsid w:val="00671870"/>
    <w:rsid w:val="00693D04"/>
    <w:rsid w:val="00752D4C"/>
    <w:rsid w:val="00783A2E"/>
    <w:rsid w:val="00796C68"/>
    <w:rsid w:val="007C488B"/>
    <w:rsid w:val="007F1C66"/>
    <w:rsid w:val="007F39EC"/>
    <w:rsid w:val="00827831"/>
    <w:rsid w:val="00844991"/>
    <w:rsid w:val="00855F33"/>
    <w:rsid w:val="008A54AB"/>
    <w:rsid w:val="00936835"/>
    <w:rsid w:val="009D505D"/>
    <w:rsid w:val="00A359D2"/>
    <w:rsid w:val="00A84E11"/>
    <w:rsid w:val="00A94EB2"/>
    <w:rsid w:val="00B11B19"/>
    <w:rsid w:val="00B90B4B"/>
    <w:rsid w:val="00B94273"/>
    <w:rsid w:val="00BA1C2A"/>
    <w:rsid w:val="00BA61F3"/>
    <w:rsid w:val="00BB3222"/>
    <w:rsid w:val="00BE1CE5"/>
    <w:rsid w:val="00BE41E9"/>
    <w:rsid w:val="00C2008A"/>
    <w:rsid w:val="00C445DE"/>
    <w:rsid w:val="00C7599D"/>
    <w:rsid w:val="00CE333F"/>
    <w:rsid w:val="00CE7091"/>
    <w:rsid w:val="00CF048A"/>
    <w:rsid w:val="00D62960"/>
    <w:rsid w:val="00D86D49"/>
    <w:rsid w:val="00E136EB"/>
    <w:rsid w:val="00E255A8"/>
    <w:rsid w:val="00E80DC2"/>
    <w:rsid w:val="00E96292"/>
    <w:rsid w:val="00ED3503"/>
    <w:rsid w:val="00ED705F"/>
    <w:rsid w:val="00F07758"/>
    <w:rsid w:val="00F66903"/>
    <w:rsid w:val="00FC0FED"/>
    <w:rsid w:val="00FD3E09"/>
    <w:rsid w:val="00FF4FD5"/>
    <w:rsid w:val="0DDA0DDD"/>
    <w:rsid w:val="0FDA5B8D"/>
    <w:rsid w:val="18D5583A"/>
    <w:rsid w:val="51835B92"/>
    <w:rsid w:val="54536276"/>
    <w:rsid w:val="702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footnote text"/>
    <w:basedOn w:val="1"/>
    <w:link w:val="1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footnote reference"/>
    <w:basedOn w:val="5"/>
    <w:unhideWhenUsed/>
    <w:uiPriority w:val="99"/>
    <w:rPr>
      <w:vertAlign w:val="superscript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Stopka Znak"/>
    <w:basedOn w:val="5"/>
    <w:link w:val="2"/>
    <w:qFormat/>
    <w:uiPriority w:val="99"/>
  </w:style>
  <w:style w:type="character" w:customStyle="1" w:styleId="12">
    <w:name w:val="Tekst przypisu dolnego Znak"/>
    <w:basedOn w:val="5"/>
    <w:link w:val="3"/>
    <w:semiHidden/>
    <w:qFormat/>
    <w:uiPriority w:val="99"/>
    <w:rPr>
      <w:sz w:val="20"/>
      <w:szCs w:val="20"/>
    </w:rPr>
  </w:style>
  <w:style w:type="character" w:customStyle="1" w:styleId="13">
    <w:name w:val="Nagłówek Znak"/>
    <w:basedOn w:val="5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D9270-F2DD-44EC-A2A1-0CDE70DD5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937</Words>
  <Characters>5622</Characters>
  <Lines>46</Lines>
  <Paragraphs>13</Paragraphs>
  <TotalTime>1</TotalTime>
  <ScaleCrop>false</ScaleCrop>
  <LinksUpToDate>false</LinksUpToDate>
  <CharactersWithSpaces>6546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2020-05-07T21:15:00Z</dcterms:created>
  <dc:creator>Adam Spychała</dc:creator>
  <cp:lastModifiedBy>Komputer</cp:lastModifiedBy>
  <dcterms:modified xsi:type="dcterms:W3CDTF">2020-05-19T04:40:54Z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